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E6B5" w14:textId="781D65CE" w:rsidR="00A57CC4" w:rsidRDefault="0063542F" w:rsidP="0063542F">
      <w:pPr>
        <w:ind w:firstLineChars="550" w:firstLine="1155"/>
        <w:jc w:val="center"/>
      </w:pPr>
      <w:r>
        <w:rPr>
          <w:noProof/>
          <w:lang w:eastAsia="ru-RU"/>
        </w:rPr>
        <w:drawing>
          <wp:inline distT="0" distB="0" distL="0" distR="0" wp14:anchorId="1AD78720" wp14:editId="1408C225">
            <wp:extent cx="3404508" cy="10287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478" cy="10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64B9" w14:textId="77777777" w:rsidR="00A57CC4" w:rsidRDefault="00A57CC4" w:rsidP="00AD1D35"/>
    <w:p w14:paraId="341E9726" w14:textId="58DBDDF4" w:rsidR="00AD1D35" w:rsidRPr="0010093F" w:rsidRDefault="00904CAF" w:rsidP="00AD1D35">
      <w:pPr>
        <w:jc w:val="center"/>
        <w:rPr>
          <w:b/>
          <w:bCs/>
          <w:sz w:val="48"/>
          <w:szCs w:val="48"/>
        </w:rPr>
      </w:pPr>
      <w:r w:rsidRPr="0010093F">
        <w:rPr>
          <w:b/>
          <w:bCs/>
          <w:sz w:val="48"/>
          <w:szCs w:val="48"/>
        </w:rPr>
        <w:t>Тренажер-наездник</w:t>
      </w:r>
    </w:p>
    <w:p w14:paraId="0B89E9B9" w14:textId="2DA87F0B" w:rsidR="00A57CC4" w:rsidRPr="0010093F" w:rsidRDefault="00904CAF" w:rsidP="00AD1D35">
      <w:pPr>
        <w:jc w:val="center"/>
        <w:rPr>
          <w:b/>
          <w:bCs/>
          <w:sz w:val="48"/>
          <w:szCs w:val="48"/>
        </w:rPr>
      </w:pPr>
      <w:proofErr w:type="spellStart"/>
      <w:r w:rsidRPr="0010093F">
        <w:rPr>
          <w:b/>
          <w:bCs/>
          <w:sz w:val="48"/>
          <w:szCs w:val="48"/>
        </w:rPr>
        <w:t>VictoryFit</w:t>
      </w:r>
      <w:proofErr w:type="spellEnd"/>
      <w:r w:rsidRPr="0010093F">
        <w:rPr>
          <w:b/>
          <w:bCs/>
          <w:sz w:val="48"/>
          <w:szCs w:val="48"/>
        </w:rPr>
        <w:t xml:space="preserve"> VF-T10</w:t>
      </w:r>
    </w:p>
    <w:p w14:paraId="44D8192D" w14:textId="2FB84327" w:rsidR="00A57CC4" w:rsidRDefault="00AD1D35">
      <w:pPr>
        <w:ind w:firstLineChars="550" w:firstLine="1155"/>
      </w:pPr>
      <w:r>
        <w:rPr>
          <w:noProof/>
          <w:lang w:eastAsia="ru-RU"/>
        </w:rPr>
        <w:drawing>
          <wp:inline distT="0" distB="0" distL="0" distR="0" wp14:anchorId="4AF5008A" wp14:editId="5374FCD3">
            <wp:extent cx="4268470" cy="42684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AB51" w14:textId="77777777" w:rsidR="00A57CC4" w:rsidRDefault="00A57CC4">
      <w:pPr>
        <w:ind w:firstLineChars="550" w:firstLine="1155"/>
      </w:pPr>
    </w:p>
    <w:p w14:paraId="189AFF58" w14:textId="77777777" w:rsidR="00A57CC4" w:rsidRDefault="00A57CC4">
      <w:pPr>
        <w:ind w:firstLineChars="550" w:firstLine="1155"/>
      </w:pPr>
    </w:p>
    <w:p w14:paraId="6BEC80A3" w14:textId="480BCD8B" w:rsidR="00A57CC4" w:rsidRPr="00A5484A" w:rsidRDefault="00A57CC4" w:rsidP="00AD1D35">
      <w:pPr>
        <w:rPr>
          <w:b/>
          <w:bCs/>
        </w:rPr>
      </w:pPr>
    </w:p>
    <w:p w14:paraId="3EFB919E" w14:textId="3175346C" w:rsidR="00176443" w:rsidRPr="00AD1D35" w:rsidRDefault="00AD1D35" w:rsidP="00AD1D35">
      <w:pPr>
        <w:jc w:val="center"/>
        <w:rPr>
          <w:b/>
          <w:sz w:val="36"/>
          <w:szCs w:val="36"/>
        </w:rPr>
      </w:pPr>
      <w:r w:rsidRPr="00AD1D35">
        <w:rPr>
          <w:b/>
          <w:sz w:val="36"/>
          <w:szCs w:val="36"/>
        </w:rPr>
        <w:t>Руководство по эксплуатации</w:t>
      </w:r>
    </w:p>
    <w:p w14:paraId="62BB87D2" w14:textId="77777777" w:rsidR="007147A7" w:rsidRDefault="007147A7">
      <w:pPr>
        <w:rPr>
          <w:b/>
          <w:sz w:val="28"/>
          <w:szCs w:val="28"/>
        </w:rPr>
      </w:pPr>
    </w:p>
    <w:p w14:paraId="6B0FD4FD" w14:textId="518E7F6E" w:rsidR="00A57CC4" w:rsidRDefault="00B007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Сборка </w:t>
      </w:r>
    </w:p>
    <w:p w14:paraId="596ADDC7" w14:textId="77777777" w:rsidR="00A57CC4" w:rsidRDefault="00B007A1">
      <w:pPr>
        <w:rPr>
          <w:b/>
        </w:rPr>
      </w:pPr>
      <w:r>
        <w:rPr>
          <w:b/>
        </w:rPr>
        <w:t>ПЕРЕЧЕНЬ ЗАПАСНЫХ ЧАСТЕЙ</w:t>
      </w:r>
    </w:p>
    <w:p w14:paraId="73CAFC79" w14:textId="77777777" w:rsidR="00A57CC4" w:rsidRDefault="00B007A1">
      <w:r>
        <w:rPr>
          <w:noProof/>
          <w:lang w:eastAsia="ru-RU"/>
        </w:rPr>
        <w:drawing>
          <wp:inline distT="0" distB="0" distL="0" distR="0" wp14:anchorId="4CD2C540" wp14:editId="4522EDEC">
            <wp:extent cx="5752120" cy="1514475"/>
            <wp:effectExtent l="0" t="0" r="1270" b="0"/>
            <wp:docPr id="7" name="图片 7" descr="C:\Users\Administrator\Desktop\微信图片_20210322220917.jpg微信图片_2021032222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微信图片_20210322220917.jpg微信图片_202103222209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9760" cy="152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08865" w14:textId="77777777" w:rsidR="00A57CC4" w:rsidRDefault="00B007A1" w:rsidP="00347816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946AE3" wp14:editId="48D563C0">
                <wp:simplePos x="0" y="0"/>
                <wp:positionH relativeFrom="column">
                  <wp:posOffset>467360</wp:posOffset>
                </wp:positionH>
                <wp:positionV relativeFrom="paragraph">
                  <wp:posOffset>117475</wp:posOffset>
                </wp:positionV>
                <wp:extent cx="761301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291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159D1" id="直接连接符 17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8pt,9.25pt" to="63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ZpyAEAAF0DAAAOAAAAZHJzL2Uyb0RvYy54bWysU82O0zAQviPxDpbvNGkOW4ia7mGr5YKg&#10;EvAAU8dOLPlPHtO0L8ELIHGDE0fuvA3LYzB2s2WBGyKHydgz+Wa+bybr66M17CAjau86vlzUnEkn&#10;fK/d0PG3b26fPOUME7gejHey4yeJ/Hrz+NF6Cq1s/OhNLyMjEIftFDo+phTaqkIxSgu48EE6Ciof&#10;LSQ6xqHqI0yEbk3V1PVVNfnYh+iFRKTb7TnINwVfKSnSK6VQJmY6Tr2lYmOx+2yrzRraIUIYtZjb&#10;gH/owoJ2VPQCtYUE7F3Uf0FZLaJHr9JCeFt5pbSQhQOxWdZ/sHk9QpCFC4mD4SIT/j9Y8fKwi0z3&#10;NLsVZw4szejuw9fv7z/9+PaR7N2Xz4wiJNMUsKXsG7eL8wnDLmbORxVtfhMbdizSni7SymNigi5X&#10;V8vm2bLhTNzHql8fhojpufSWZafjRrvMGlo4vMBExSj1PiVfO3+rjSmTM45N1Hqzqmm4AmiBlIFE&#10;rg1ECd3AGZiBNlOkWCDRG93nzzMQxmF/YyI7QN6O8mSmVO63tFx7Czie80poTjMuw8iyZ3OrWaaz&#10;MNnb+/5U9KryiWZY0Od9y0vy8Ez+w79i8xMAAP//AwBQSwMEFAAGAAgAAAAhAAlFsMLeAAAACQEA&#10;AA8AAABkcnMvZG93bnJldi54bWxMj0FPwzAMhe9I/IfISNxYShFr1TWdEGiaQFy2IXH1mqwpNE7X&#10;ZFv593jaAW72e0/Pn8v56DpxNENoPSm4nyQgDNVet9Qo+Ngs7nIQISJp7DwZBT8mwLy6viqx0P5E&#10;K3Ncx0ZwCYUCFdgY+0LKUFvjMEx8b4i9nR8cRl6HRuoBT1zuOpkmyVQ6bIkvWOzNszX19/rgFODL&#10;chU/8/Qta1/t+9dmsV/afK/U7c34NAMRzRj/wnDGZ3SomGnrD6SD6BRkD1NOsp4/gjj7aZbytL0o&#10;sirl/w+qXwAAAP//AwBQSwECLQAUAAYACAAAACEAtoM4kv4AAADhAQAAEwAAAAAAAAAAAAAAAAAA&#10;AAAAW0NvbnRlbnRfVHlwZXNdLnhtbFBLAQItABQABgAIAAAAIQA4/SH/1gAAAJQBAAALAAAAAAAA&#10;AAAAAAAAAC8BAABfcmVscy8ucmVsc1BLAQItABQABgAIAAAAIQD2reZpyAEAAF0DAAAOAAAAAAAA&#10;AAAAAAAAAC4CAABkcnMvZTJvRG9jLnhtbFBLAQItABQABgAIAAAAIQAJRbDC3gAAAAkBAAAPAAAA&#10;AAAAAAAAAAAAACIEAABkcnMvZG93bnJldi54bWxQSwUGAAAAAAQABADzAAAALQUAAAAA&#10;" strokeweight="1pt"/>
            </w:pict>
          </mc:Fallback>
        </mc:AlternateContent>
      </w:r>
      <w:r>
        <w:rPr>
          <w:b/>
          <w:bCs/>
        </w:rPr>
        <w:t>ШАГ 1</w:t>
      </w:r>
    </w:p>
    <w:p w14:paraId="483D893F" w14:textId="030C9705" w:rsidR="00A57CC4" w:rsidRDefault="00B007A1">
      <w:r>
        <w:t xml:space="preserve">Установите уровень основной опоры и задней опоры (1A / 1B). Зафиксируйте </w:t>
      </w:r>
      <w:r w:rsidR="003061BF">
        <w:t>сиденье</w:t>
      </w:r>
      <w:r>
        <w:t>. Вы можете отрегулировать е</w:t>
      </w:r>
      <w:r w:rsidR="003061BF">
        <w:t>го</w:t>
      </w:r>
      <w:r>
        <w:t xml:space="preserve"> положение по своему усмотрению (1C).</w:t>
      </w:r>
    </w:p>
    <w:p w14:paraId="7BC707C8" w14:textId="77777777" w:rsidR="00A57CC4" w:rsidRDefault="00B007A1">
      <w:r>
        <w:t xml:space="preserve">ДЕТАЛИ: </w:t>
      </w:r>
      <w:proofErr w:type="gramStart"/>
      <w:r>
        <w:t>1  2</w:t>
      </w:r>
      <w:proofErr w:type="gramEnd"/>
      <w:r>
        <w:t xml:space="preserve">  3  4  13  15 </w:t>
      </w:r>
    </w:p>
    <w:p w14:paraId="1D8271F4" w14:textId="77777777" w:rsidR="00A57CC4" w:rsidRDefault="00B007A1">
      <w:r>
        <w:rPr>
          <w:noProof/>
          <w:lang w:eastAsia="ru-RU"/>
        </w:rPr>
        <w:drawing>
          <wp:inline distT="0" distB="0" distL="0" distR="0" wp14:anchorId="3D609C0F" wp14:editId="7DD7FE3E">
            <wp:extent cx="5763061" cy="1784985"/>
            <wp:effectExtent l="0" t="0" r="952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9033" cy="178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5A5F81" w14:textId="77777777" w:rsidR="00A57CC4" w:rsidRDefault="00A57CC4"/>
    <w:p w14:paraId="695C461A" w14:textId="77777777" w:rsidR="00AD1D35" w:rsidRDefault="00AD1D35" w:rsidP="00904CAF">
      <w:pPr>
        <w:tabs>
          <w:tab w:val="right" w:pos="8312"/>
        </w:tabs>
      </w:pPr>
    </w:p>
    <w:p w14:paraId="1B7C6837" w14:textId="7868D910" w:rsidR="00A57CC4" w:rsidRDefault="00B007A1" w:rsidP="00904CAF">
      <w:pPr>
        <w:tabs>
          <w:tab w:val="right" w:pos="8312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957674" wp14:editId="21EE035A">
                <wp:simplePos x="0" y="0"/>
                <wp:positionH relativeFrom="column">
                  <wp:posOffset>499110</wp:posOffset>
                </wp:positionH>
                <wp:positionV relativeFrom="paragraph">
                  <wp:posOffset>113030</wp:posOffset>
                </wp:positionV>
                <wp:extent cx="668718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34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C9872" id="直接连接符 19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8.9pt" to="5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TaygEAAF0DAAAOAAAAZHJzL2Uyb0RvYy54bWysU82O0zAQviPxDpbvNNmCukvUdA9bLRcE&#10;lYAHmDp2Ysl/8pimfQleAIkbnDhy523YfQzGbrbsLjdEDpOxZ/LNfN9Mlpd7a9hORtTetfxsVnMm&#10;nfCddn3LP7y/fnbBGSZwHRjvZMsPEvnl6umT5RgaOfeDN52MjEAcNmNo+ZBSaKoKxSAt4MwH6Sio&#10;fLSQ6Bj7qoswEro11byuF9XoYxeiFxKRbtfHIF8VfKWkSG+VQpmYaTn1loqNxW6zrVZLaPoIYdBi&#10;agP+oQsL2lHRE9QaErCPUf8FZbWIHr1KM+Ft5ZXSQhYOxOasfsTm3QBBFi4kDoaTTPj/YMWb3SYy&#10;3dHsXnLmwNKMbj7/+PXp6+3PL2Rvvn9jFCGZxoANZV+5TZxOGDYxc96raPOb2LB9kfZwklbuExN0&#10;uVhcnD9/Qcsg7mLVnw9DxPRKesuy03KjXWYNDexeY6JilHqXkq+dv9bGlMkZx0ZqfX5e03AF0AIp&#10;A4lcG4gSup4zMD1tpkixQKI3usufZyCM/fbKRLaDvB3lyUyp3IO0XHsNOBzzSmhKMy7DyLJnU6tZ&#10;pqMw2dv67lD0qvKJZljQp33LS3L/TP79v2L1GwAA//8DAFBLAwQUAAYACAAAACEAsETFHt4AAAAJ&#10;AQAADwAAAGRycy9kb3ducmV2LnhtbEyPwU7DMBBE70j8g7VI3KiTIjVRiFMhUFWBuLRF4rqN3Tgl&#10;Xqex24a/ZysO5bgzo9k35Xx0nTiZIbSeFKSTBISh2uuWGgWfm8VDDiJEJI2dJ6PgxwSYV7c3JRba&#10;n2llTuvYCC6hUKACG2NfSBlqaxyGie8Nsbfzg8PI59BIPeCZy10np0kykw5b4g8We/NiTf29PjoF&#10;+Lpcxa98+p61b/Zjv1kcljY/KHV/Nz4/gYhmjNcwXPAZHSpm2voj6SA6BVk+4yTrGS+4+OljmoHY&#10;/imyKuX/BdUvAAAA//8DAFBLAQItABQABgAIAAAAIQC2gziS/gAAAOEBAAATAAAAAAAAAAAAAAAA&#10;AAAAAABbQ29udGVudF9UeXBlc10ueG1sUEsBAi0AFAAGAAgAAAAhADj9If/WAAAAlAEAAAsAAAAA&#10;AAAAAAAAAAAALwEAAF9yZWxzLy5yZWxzUEsBAi0AFAAGAAgAAAAhAPp+dNrKAQAAXQMAAA4AAAAA&#10;AAAAAAAAAAAALgIAAGRycy9lMm9Eb2MueG1sUEsBAi0AFAAGAAgAAAAhALBExR7eAAAACQEAAA8A&#10;AAAAAAAAAAAAAAAAJAQAAGRycy9kb3ducmV2LnhtbFBLBQYAAAAABAAEAPMAAAAvBQAAAAA=&#10;" strokeweight="1pt"/>
            </w:pict>
          </mc:Fallback>
        </mc:AlternateContent>
      </w:r>
      <w:r w:rsidR="00176443">
        <w:rPr>
          <w:b/>
        </w:rPr>
        <w:t>Ш</w:t>
      </w:r>
      <w:r>
        <w:rPr>
          <w:b/>
        </w:rPr>
        <w:t>АГ 2</w:t>
      </w:r>
    </w:p>
    <w:p w14:paraId="0EB6CC7E" w14:textId="461F24E8" w:rsidR="00A57CC4" w:rsidRPr="00670912" w:rsidRDefault="00B007A1">
      <w:pPr>
        <w:rPr>
          <w:bCs/>
        </w:rPr>
      </w:pPr>
      <w:r w:rsidRPr="00670912">
        <w:rPr>
          <w:bCs/>
        </w:rPr>
        <w:t>Подсоедините вертикальную трубу, установите компьютер на руль (2A / 2B)</w:t>
      </w:r>
    </w:p>
    <w:p w14:paraId="15CFAE54" w14:textId="77777777" w:rsidR="00A57CC4" w:rsidRDefault="00B007A1">
      <w:pPr>
        <w:rPr>
          <w:b/>
        </w:rPr>
      </w:pPr>
      <w:r>
        <w:rPr>
          <w:b/>
        </w:rPr>
        <w:t xml:space="preserve">                                                                                         ДЕТАЛИ: </w:t>
      </w:r>
      <w:proofErr w:type="gramStart"/>
      <w:r>
        <w:rPr>
          <w:b/>
        </w:rPr>
        <w:t>6  7</w:t>
      </w:r>
      <w:proofErr w:type="gramEnd"/>
      <w:r>
        <w:rPr>
          <w:b/>
        </w:rPr>
        <w:t xml:space="preserve">  8  10  </w:t>
      </w:r>
    </w:p>
    <w:p w14:paraId="44B3F4A2" w14:textId="5E02093B" w:rsidR="00A57CC4" w:rsidRDefault="00B007A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036AE9" wp14:editId="752956F7">
                <wp:simplePos x="0" y="0"/>
                <wp:positionH relativeFrom="column">
                  <wp:posOffset>8037195</wp:posOffset>
                </wp:positionH>
                <wp:positionV relativeFrom="paragraph">
                  <wp:posOffset>32385</wp:posOffset>
                </wp:positionV>
                <wp:extent cx="990600" cy="657225"/>
                <wp:effectExtent l="0" t="0" r="0" b="952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51595" y="1965960"/>
                          <a:ext cx="990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w14:anchorId="3C6E953F" id="矩形 5" o:spid="_x0000_s1026" style="position:absolute;margin-left:632.85pt;margin-top:2.55pt;width:78pt;height:51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A0vgEAADwDAAAOAAAAZHJzL2Uyb0RvYy54bWysUsFu2zAMvQ/YPwi6L3YC2KuNOD20SC/F&#10;VqDbByiybAuQRIFS42Q/M2C3fcQ+Z9hvjFKydltvRX2QSenxkY/k+vJgDdsrDBpcx5eLkjPlJPTa&#10;jR3//Gn77oKzEIXrhQGnOn5UgV9u3r5Zz75VK5jA9AoZkbjQzr7jU4y+LYogJ2VFWIBXjh4HQCsi&#10;uTgWPYqZ2K0pVmVZFzNg7xGkCoFur0+PfJP5h0HJ+HEYgorMdJxqi/nEfO7SWWzWoh1R+EnLcxni&#10;BVVYoR0lfaS6FlGwB9TPqKyWCAGGuJBgCxgGLVXWQGqW5X9q7ifhVdZCzQn+sU3h9Wjlh/0dMt3T&#10;7DhzwtKIfn39/vPHN1al3sw+tAS593d49gKZSehhQJv+JIEdOn7RVMuqqTg7ElNTV0197q06RCYJ&#10;0DRlXdIEJAHq6v1qlfmLJyKPId4osCwZHUcaXe6o2N+GSMkJ+geS8gYwut9qY7KD4+7KINsLGvM2&#10;f6l6CvkHZhybqZKKcqcoByn+hDOO4EntSV+ydtAfqTe03FTOBPiFM+EkGR2PnD141ONEL8ucKQXQ&#10;iHLO8zqlHfjbzwmeln7zGwAA//8DAFBLAwQUAAYACAAAACEAl1Begt8AAAALAQAADwAAAGRycy9k&#10;b3ducmV2LnhtbEyPQU/DMAyF70j8h8hI3FjSspZRmk4IaSfgwIbE1WuytqJxSpNu5d/jndjNz356&#10;/l65nl0vjnYMnScNyUKBsFR701Gj4XO3uVuBCBHJYO/Javi1AdbV9VWJhfEn+rDHbWwEh1AoUEMb&#10;41BIGerWOgwLP1ji28GPDiPLsZFmxBOHu16mSuXSYUf8ocXBvrS2/t5OTgPmS/Pzfrh/271OOT42&#10;s9pkX0rr25v5+QlEtHP8N8MZn9GhYqa9n8gE0bNO8+yBvRqyBMTZsEwTXux5UqscZFXKyw7VHwAA&#10;AP//AwBQSwECLQAUAAYACAAAACEAtoM4kv4AAADhAQAAEwAAAAAAAAAAAAAAAAAAAAAAW0NvbnRl&#10;bnRfVHlwZXNdLnhtbFBLAQItABQABgAIAAAAIQA4/SH/1gAAAJQBAAALAAAAAAAAAAAAAAAAAC8B&#10;AABfcmVscy8ucmVsc1BLAQItABQABgAIAAAAIQADTZA0vgEAADwDAAAOAAAAAAAAAAAAAAAAAC4C&#10;AABkcnMvZTJvRG9jLnhtbFBLAQItABQABgAIAAAAIQCXUF6C3wAAAAsBAAAPAAAAAAAAAAAAAAAA&#10;ABgEAABkcnMvZG93bnJldi54bWxQSwUGAAAAAAQABADzAAAAJAUAAAAA&#10;" stroked="f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FA3844" wp14:editId="332CDFF4">
            <wp:extent cx="6195199" cy="2876488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6251" cy="289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BCBBC6" w14:textId="36491F63" w:rsidR="00A57CC4" w:rsidRDefault="00B007A1" w:rsidP="00904CAF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B2860" wp14:editId="1EA8A6E5">
                <wp:simplePos x="0" y="0"/>
                <wp:positionH relativeFrom="column">
                  <wp:posOffset>499110</wp:posOffset>
                </wp:positionH>
                <wp:positionV relativeFrom="paragraph">
                  <wp:posOffset>113030</wp:posOffset>
                </wp:positionV>
                <wp:extent cx="668718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34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45D16" id="直接连接符 2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8.9pt" to="5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BcygEAAF0DAAAOAAAAZHJzL2Uyb0RvYy54bWysU82O0zAQviPxDpbv22S7qLuKmu5hq+WC&#10;oBLwAFPHTiz5Tx7TtC/BCyBxgxNH7rwNy2MwdrPdXbghcpjMeCbfzPd5srzeW8N2MqL2ruXns5oz&#10;6YTvtOtb/v7d7dkVZ5jAdWC8ky0/SOTXq+fPlmNo5NwP3nQyMgJx2Iyh5UNKoakqFIO0gDMfpKOk&#10;8tFCojD2VRdhJHRrqnldL6rRxy5ELyQina6PSb4q+EpJkd4ohTIx03KaLRUbi91mW62W0PQRwqDF&#10;NAb8wxQWtKOmJ6g1JGAfov4LymoRPXqVZsLbyiulhSwciM15/QebtwMEWbiQOBhOMuH/gxWvd5vI&#10;dNfyOcnjwNId3X36/vPjl18/PpO9+/aVUYZkGgM2VH3jNnGKMGxi5rxX0eY3sWH7Iu3hJK3cJybo&#10;cLG4urx4Qcsg7nPVw4chYnopvWXZabnRLrOGBnavMFEzKr0vycfO32pjys0Zx0Zau/llTdMLoAVS&#10;BhK5NhAldD1nYHraTJFigURvdJc/z0AY++2NiWwHeTvKk5lSuydlufcacDjWldRUZlyGkWXPplGz&#10;TEdhsrf13aHoVeWI7rCgT/uWl+RxTP7jv2L1GwAA//8DAFBLAwQUAAYACAAAACEAsETFHt4AAAAJ&#10;AQAADwAAAGRycy9kb3ducmV2LnhtbEyPwU7DMBBE70j8g7VI3KiTIjVRiFMhUFWBuLRF4rqN3Tgl&#10;Xqex24a/ZysO5bgzo9k35Xx0nTiZIbSeFKSTBISh2uuWGgWfm8VDDiJEJI2dJ6PgxwSYV7c3JRba&#10;n2llTuvYCC6hUKACG2NfSBlqaxyGie8Nsbfzg8PI59BIPeCZy10np0kykw5b4g8We/NiTf29PjoF&#10;+Lpcxa98+p61b/Zjv1kcljY/KHV/Nz4/gYhmjNcwXPAZHSpm2voj6SA6BVk+4yTrGS+4+OljmoHY&#10;/imyKuX/BdUvAAAA//8DAFBLAQItABQABgAIAAAAIQC2gziS/gAAAOEBAAATAAAAAAAAAAAAAAAA&#10;AAAAAABbQ29udGVudF9UeXBlc10ueG1sUEsBAi0AFAAGAAgAAAAhADj9If/WAAAAlAEAAAsAAAAA&#10;AAAAAAAAAAAALwEAAF9yZWxzLy5yZWxzUEsBAi0AFAAGAAgAAAAhAOf4UFzKAQAAXQMAAA4AAAAA&#10;AAAAAAAAAAAALgIAAGRycy9lMm9Eb2MueG1sUEsBAi0AFAAGAAgAAAAhALBExR7eAAAACQEAAA8A&#10;AAAAAAAAAAAAAAAAJAQAAGRycy9kb3ducmV2LnhtbFBLBQYAAAAABAAEAPMAAAAvBQAAAAA=&#10;" strokeweight="1pt"/>
            </w:pict>
          </mc:Fallback>
        </mc:AlternateContent>
      </w:r>
      <w:r w:rsidR="00904CAF">
        <w:rPr>
          <w:b/>
        </w:rPr>
        <w:t>Ш</w:t>
      </w:r>
      <w:r>
        <w:rPr>
          <w:b/>
        </w:rPr>
        <w:t>АГ 3</w:t>
      </w:r>
    </w:p>
    <w:p w14:paraId="517C7B5D" w14:textId="15A8F19B" w:rsidR="00A57CC4" w:rsidRPr="00565554" w:rsidRDefault="00B007A1">
      <w:pPr>
        <w:rPr>
          <w:bCs/>
        </w:rPr>
      </w:pPr>
      <w:r w:rsidRPr="00565554">
        <w:rPr>
          <w:bCs/>
        </w:rPr>
        <w:t>Соедините основной корпус и вертикальную трубу и установите тросы (3A / 3B / 3C).</w:t>
      </w:r>
    </w:p>
    <w:p w14:paraId="2F956FDC" w14:textId="77777777" w:rsidR="00A57CC4" w:rsidRDefault="00B007A1">
      <w:pPr>
        <w:rPr>
          <w:b/>
        </w:rPr>
      </w:pPr>
      <w:r>
        <w:rPr>
          <w:b/>
        </w:rPr>
        <w:t xml:space="preserve">                                                                                         ДЕТАЛИ: </w:t>
      </w:r>
      <w:proofErr w:type="gramStart"/>
      <w:r>
        <w:rPr>
          <w:b/>
        </w:rPr>
        <w:t>5  9</w:t>
      </w:r>
      <w:proofErr w:type="gramEnd"/>
      <w:r>
        <w:rPr>
          <w:b/>
        </w:rPr>
        <w:t xml:space="preserve">  11  12   14  </w:t>
      </w:r>
    </w:p>
    <w:p w14:paraId="7454EF00" w14:textId="13FA4710" w:rsidR="00A57CC4" w:rsidRDefault="00B007A1">
      <w:r>
        <w:rPr>
          <w:noProof/>
          <w:lang w:eastAsia="ru-RU"/>
        </w:rPr>
        <w:drawing>
          <wp:inline distT="0" distB="0" distL="0" distR="0" wp14:anchorId="471765A0" wp14:editId="46AC6D61">
            <wp:extent cx="5917275" cy="2736215"/>
            <wp:effectExtent l="0" t="0" r="762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532" cy="27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72ADF" w14:textId="77777777" w:rsidR="00A5484A" w:rsidRPr="00A5484A" w:rsidRDefault="00B007A1">
      <w:pPr>
        <w:rPr>
          <w:b/>
          <w:bCs/>
        </w:rPr>
      </w:pPr>
      <w:r w:rsidRPr="00A5484A">
        <w:rPr>
          <w:b/>
          <w:bCs/>
        </w:rPr>
        <w:t xml:space="preserve">Важная информация: </w:t>
      </w:r>
    </w:p>
    <w:p w14:paraId="35558D3A" w14:textId="190C5DD2" w:rsidR="00A57CC4" w:rsidRDefault="00B007A1">
      <w:r>
        <w:t xml:space="preserve">Закрепите винты, используя оба инструмента 5 одновременно. Большим </w:t>
      </w:r>
      <w:r w:rsidR="00565554">
        <w:t>диаметром</w:t>
      </w:r>
      <w:r>
        <w:t xml:space="preserve"> одного из инструментов захватите головку винта и удерживайте ее,</w:t>
      </w:r>
      <w:r w:rsidR="00565554">
        <w:t xml:space="preserve"> </w:t>
      </w:r>
      <w:r>
        <w:t xml:space="preserve">а меньшим </w:t>
      </w:r>
      <w:r w:rsidR="00565554">
        <w:t>диаметром</w:t>
      </w:r>
      <w:r>
        <w:t xml:space="preserve"> другого инструмента плотно закрутите </w:t>
      </w:r>
      <w:r w:rsidR="00941FF0">
        <w:t>ее</w:t>
      </w:r>
      <w:r>
        <w:t>.</w:t>
      </w:r>
    </w:p>
    <w:p w14:paraId="2E17BD9E" w14:textId="77777777" w:rsidR="00A57CC4" w:rsidRDefault="00A57CC4"/>
    <w:p w14:paraId="054F5B51" w14:textId="77777777" w:rsidR="007147A7" w:rsidRDefault="007147A7">
      <w:pPr>
        <w:rPr>
          <w:b/>
        </w:rPr>
      </w:pPr>
    </w:p>
    <w:p w14:paraId="5FD21E2E" w14:textId="020A96C9" w:rsidR="00A57CC4" w:rsidRPr="00176443" w:rsidRDefault="00B007A1">
      <w:pPr>
        <w:rPr>
          <w:b/>
        </w:rPr>
      </w:pPr>
      <w:r>
        <w:rPr>
          <w:b/>
        </w:rPr>
        <w:lastRenderedPageBreak/>
        <w:t xml:space="preserve">СОВЕТЫ ПО ИСПОЛЬЗОВАНИЮ ТРЕНАЖЕРА </w:t>
      </w:r>
    </w:p>
    <w:p w14:paraId="1ADCA501" w14:textId="77777777" w:rsidR="00A57CC4" w:rsidRDefault="00B007A1">
      <w:r>
        <w:t>Используйте тренажер по полчаса в день три раза в неделю.</w:t>
      </w:r>
    </w:p>
    <w:p w14:paraId="1DB2C61F" w14:textId="77777777" w:rsidR="00A57CC4" w:rsidRDefault="00B007A1">
      <w:pPr>
        <w:rPr>
          <w:b/>
        </w:rPr>
      </w:pPr>
      <w:r>
        <w:rPr>
          <w:b/>
        </w:rPr>
        <w:t>Предупреждение о соблюдении техники безопасности</w:t>
      </w:r>
    </w:p>
    <w:p w14:paraId="6E6753EC" w14:textId="2481AA02" w:rsidR="00A57CC4" w:rsidRDefault="00B007A1">
      <w:r>
        <w:t xml:space="preserve">- Перед использованием </w:t>
      </w:r>
      <w:r w:rsidR="003061BF">
        <w:t>тренажера</w:t>
      </w:r>
      <w:r>
        <w:t xml:space="preserve"> обязательно прочтите инструкцию по эксплуатации.</w:t>
      </w:r>
    </w:p>
    <w:p w14:paraId="0D0B7B93" w14:textId="276986F2" w:rsidR="00A57CC4" w:rsidRDefault="00B007A1">
      <w:r>
        <w:t xml:space="preserve">- В случае возникновения каких-либо вопросов по поводу </w:t>
      </w:r>
      <w:r w:rsidR="003061BF">
        <w:t>В</w:t>
      </w:r>
      <w:r>
        <w:t xml:space="preserve">ашего физического состояния, или если вы страдаете недугом, всегда консультируйтесь с врачом перед использованием </w:t>
      </w:r>
      <w:r w:rsidR="003061BF">
        <w:t>тренажера-наездника</w:t>
      </w:r>
      <w:r>
        <w:t>.</w:t>
      </w:r>
    </w:p>
    <w:p w14:paraId="0C906D2E" w14:textId="66261BCE" w:rsidR="00A57CC4" w:rsidRDefault="00B007A1">
      <w:r>
        <w:t>- Если вы страдаете астмой или другим респираторным заболеванием, проконсультируйтесь с врачом перед использованием тренажера.</w:t>
      </w:r>
    </w:p>
    <w:p w14:paraId="1BB928B9" w14:textId="3E6A9DCC" w:rsidR="00A57CC4" w:rsidRDefault="00B007A1">
      <w:r>
        <w:t xml:space="preserve">- Всегда размещайте </w:t>
      </w:r>
      <w:r w:rsidR="003061BF">
        <w:t>тренажер</w:t>
      </w:r>
      <w:r>
        <w:t xml:space="preserve"> на ровной поверхности.</w:t>
      </w:r>
    </w:p>
    <w:p w14:paraId="295BFEBA" w14:textId="0BA03A2B" w:rsidR="00A57CC4" w:rsidRDefault="00B007A1">
      <w:r>
        <w:t xml:space="preserve">- Следите за тем, чтобы дети не использовали </w:t>
      </w:r>
      <w:r w:rsidR="003061BF">
        <w:t>тренажер</w:t>
      </w:r>
      <w:r>
        <w:t xml:space="preserve"> без присмотра взрослых.</w:t>
      </w:r>
    </w:p>
    <w:p w14:paraId="4947DDEB" w14:textId="326BA16A" w:rsidR="00A57CC4" w:rsidRDefault="00B007A1">
      <w:r>
        <w:t xml:space="preserve">- </w:t>
      </w:r>
      <w:r w:rsidR="00725C52">
        <w:t>Тренажер-наездник</w:t>
      </w:r>
      <w:r>
        <w:t xml:space="preserve"> не следует использовать при беременности.</w:t>
      </w:r>
    </w:p>
    <w:p w14:paraId="65194AA0" w14:textId="77777777" w:rsidR="00A57CC4" w:rsidRDefault="00B007A1">
      <w:r>
        <w:t>- Не употребляйте алкогольные напитки во время использования тренажера.</w:t>
      </w:r>
    </w:p>
    <w:p w14:paraId="1650B631" w14:textId="77777777" w:rsidR="00A57CC4" w:rsidRDefault="00B007A1">
      <w:r>
        <w:t>- Выпейте воду и / или изотонический напиток после употребления.</w:t>
      </w:r>
    </w:p>
    <w:p w14:paraId="316A3604" w14:textId="15DCCFBA" w:rsidR="00A57CC4" w:rsidRDefault="00B007A1">
      <w:r>
        <w:t xml:space="preserve">Как и в случае с любым другим тренажером, проконсультируйтесь с врачом перед тем, как начать использовать </w:t>
      </w:r>
      <w:r w:rsidR="00725C52">
        <w:t>тренажер-наездник</w:t>
      </w:r>
      <w:r>
        <w:t>.</w:t>
      </w:r>
    </w:p>
    <w:p w14:paraId="6C63B208" w14:textId="7417C5BD" w:rsidR="00A57CC4" w:rsidRDefault="00B007A1">
      <w:r>
        <w:t>Лицам (включая детей) с ограниченными физическими</w:t>
      </w:r>
      <w:r w:rsidR="00725C52">
        <w:t xml:space="preserve"> </w:t>
      </w:r>
      <w:r>
        <w:t>или умственными возможностями или людям без соответствующего</w:t>
      </w:r>
      <w:r w:rsidR="00725C52">
        <w:t xml:space="preserve"> </w:t>
      </w:r>
      <w:r>
        <w:t xml:space="preserve">опыта и/или знаний разрешается использовать тренажер только под наблюдением лица, ответственного за их безопасность, и в случае прохождения такими лицами инструктажа </w:t>
      </w:r>
      <w:proofErr w:type="gramStart"/>
      <w:r>
        <w:t>по  использованию</w:t>
      </w:r>
      <w:proofErr w:type="gramEnd"/>
      <w:r>
        <w:t xml:space="preserve"> данного устройства.</w:t>
      </w:r>
    </w:p>
    <w:p w14:paraId="47B1C475" w14:textId="77777777" w:rsidR="00A57CC4" w:rsidRDefault="00B007A1">
      <w:r>
        <w:t>Не допускайте использования тренажера детьми для каких-либо целей.</w:t>
      </w:r>
    </w:p>
    <w:p w14:paraId="09CA978C" w14:textId="77777777" w:rsidR="00A57CC4" w:rsidRDefault="00B007A1">
      <w:r>
        <w:t>Максимальный вес для использования тренажера составляет 100 кг.</w:t>
      </w:r>
    </w:p>
    <w:p w14:paraId="3C247D92" w14:textId="77777777" w:rsidR="00A57CC4" w:rsidRDefault="00B007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85A79" wp14:editId="5B93B43D">
                <wp:simplePos x="0" y="0"/>
                <wp:positionH relativeFrom="column">
                  <wp:posOffset>1436370</wp:posOffset>
                </wp:positionH>
                <wp:positionV relativeFrom="paragraph">
                  <wp:posOffset>79375</wp:posOffset>
                </wp:positionV>
                <wp:extent cx="685800" cy="1905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0770" y="5380990"/>
                          <a:ext cx="68580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5EDE1" id="矩形 3" o:spid="_x0000_s1026" style="position:absolute;margin-left:113.1pt;margin-top:6.25pt;width:54pt;height: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EobAIAAPgEAAAOAAAAZHJzL2Uyb0RvYy54bWysVM1uEzEQviPxDpbvdHfz0yZRN1XUKgip&#10;ohUFcXa9drPC9hjbySa8DFJvPASPg3gNxt7NJkBOiIt3Zuebb34848urrVZkI5yvwZS0OMspEYZD&#10;VZunkn54v3w1ocQHZiqmwIiS7oSnV/OXLy4bOxMDWIGqhCNIYvyssSVdhWBnWeb5Smjmz8AKg0YJ&#10;TrOAqnvKKscaZNcqG+T5edaAq6wDLrzHvzetkc4Tv5SChzspvQhElRRzC+l06XyMZza/ZLMnx+yq&#10;5l0a7B+y0Kw2GLSnumGBkbWr/6LSNXfgQYYzDjoDKWsuUg1YTZH/Uc3DilmRasHmeNu3yf8/Wv52&#10;c+9IXZV0SIlhGq/o59dvP74/k2HsTWP9DCEP9t51mkcxFrqVTscvlkC2JR0Mx/nFBXZ4V9LxcJJP&#10;p11vxTYQjoDzyXiSo50joJjmY5SRMTsQWefDawGaRKGkDq8udZRtbn1ooXtIjKtMPA0sa6Vaa/yT&#10;xYTbFJMUdkq06HdCYpkx08SaBkxcK0c2DEeDcS5MOO9SUgbR0U0iee9YnHJUoeicOmx0E2nwesf8&#10;lOPvEXuPFBVM6J11bcCdIqg+9ZFb/L76tuZY/iNUO7xdB+3Ye8uXNTb3lvlwzxzOOd4H7m64w0Mq&#10;aEoKnUTJCtyXU/8jHscPrZQ0uDcl9Z/XzAlK1BuDgzktRqO4aEkZjS8GqLhjy+Oxxaz1NWD/C3wl&#10;LE9ixAe1F6UD/RFXfBGjookZjrFLyoPbK9eh3Wd8JLhYLBIMl8uycGseLI/ksasGFusAsk6zdOhO&#10;1zVcrzSN3VMQ9/dYT6jDgzX/BQAA//8DAFBLAwQUAAYACAAAACEAS5oge90AAAAJAQAADwAAAGRy&#10;cy9kb3ducmV2LnhtbEyPwU7DMBBE70j8g7WVeqNO3VJQiFMhqh6QKlUUPsCJlyRqvA62m4a/ZznB&#10;cWeeZmeK7eR6MWKInScNy0UGAqn2tqNGw8f7/u4RREyGrOk9oYZvjLAtb28Kk1t/pTccT6kRHEIx&#10;NxralIZcyli36Exc+AGJvU8fnEl8hkbaYK4c7nqpsmwjnemIP7RmwJcW6/Pp4jQc7dfyYTfsw+iq&#10;1/FwcPUxuKj1fDY9P4FIOKU/GH7rc3UouVPlL2Sj6DUotVGMsqHuQTCwWq1ZqDSsWZBlIf8vKH8A&#10;AAD//wMAUEsBAi0AFAAGAAgAAAAhALaDOJL+AAAA4QEAABMAAAAAAAAAAAAAAAAAAAAAAFtDb250&#10;ZW50X1R5cGVzXS54bWxQSwECLQAUAAYACAAAACEAOP0h/9YAAACUAQAACwAAAAAAAAAAAAAAAAAv&#10;AQAAX3JlbHMvLnJlbHNQSwECLQAUAAYACAAAACEARKCRKGwCAAD4BAAADgAAAAAAAAAAAAAAAAAu&#10;AgAAZHJzL2Uyb0RvYy54bWxQSwECLQAUAAYACAAAACEAS5oge90AAAAJAQAADwAAAAAAAAAAAAAA&#10;AADGBAAAZHJzL2Rvd25yZXYueG1sUEsFBgAAAAAEAAQA8wAAANAFAAAAAA==&#10;" fillcolor="white [3201]" stroked="f" strokeweight="2pt"/>
            </w:pict>
          </mc:Fallback>
        </mc:AlternateContent>
      </w:r>
    </w:p>
    <w:p w14:paraId="5EF22E37" w14:textId="77777777" w:rsidR="00A57CC4" w:rsidRDefault="00B007A1">
      <w:r>
        <w:rPr>
          <w:b/>
        </w:rPr>
        <w:t>УТИЛИЗАЦИЯ МАТЕРИАЛОВ</w:t>
      </w:r>
      <w:r>
        <w:rPr>
          <w:noProof/>
          <w:lang w:eastAsia="ru-RU"/>
        </w:rPr>
        <w:drawing>
          <wp:inline distT="0" distB="0" distL="0" distR="0" wp14:anchorId="4C7671A9" wp14:editId="76F330A4">
            <wp:extent cx="628015" cy="485140"/>
            <wp:effectExtent l="0" t="0" r="63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71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EE91" w14:textId="77777777" w:rsidR="00A57CC4" w:rsidRDefault="00B007A1">
      <w:r>
        <w:t>Символ с перечеркнутым мусорным ведром на колесиках означает, что вам следует ознакомиться с местными нормами утилизации такого рода продуктов и соблюдать их. Не утилизируйте этот продукт, как другие бытовые отходы.</w:t>
      </w:r>
    </w:p>
    <w:p w14:paraId="27C73950" w14:textId="1B1BAA97" w:rsidR="00A57CC4" w:rsidRDefault="00B007A1">
      <w:r>
        <w:t xml:space="preserve"> Утилизируйте тренажер в соответствии с местными правилами. Электрические и электронные устройства содержат опасные вещества, которые могут оказывать вредное воздействие на окружающую среду и/или здоровье человека, и их следует утилизировать надлежащим образом.</w:t>
      </w:r>
    </w:p>
    <w:p w14:paraId="7BA89F5E" w14:textId="2496C9BB" w:rsid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Cs w:val="21"/>
          <w:lang w:eastAsia="ru-RU"/>
        </w:rPr>
      </w:pPr>
      <w:r w:rsidRPr="002A0153">
        <w:rPr>
          <w:rFonts w:cstheme="minorHAnsi"/>
          <w:b/>
          <w:bCs/>
          <w:color w:val="000000"/>
          <w:kern w:val="0"/>
          <w:szCs w:val="21"/>
          <w:lang w:eastAsia="ru-RU"/>
        </w:rPr>
        <w:lastRenderedPageBreak/>
        <w:t>Гарантия</w:t>
      </w:r>
    </w:p>
    <w:p w14:paraId="47C5C11B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Cs w:val="21"/>
          <w:lang w:eastAsia="ru-RU"/>
        </w:rPr>
      </w:pPr>
    </w:p>
    <w:p w14:paraId="0EF6E20C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Мы предоставляем гарантию качества продукции на один год. В течение срока гарантии мы</w:t>
      </w:r>
    </w:p>
    <w:p w14:paraId="304A9471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осуществляем БЕСПЛАТНУЮ замену вышедших из строя деталей. В случае неправильной</w:t>
      </w:r>
    </w:p>
    <w:p w14:paraId="382D81BA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сборки, неправильной эксплуатации или самостоятельной замены неисправных деталей</w:t>
      </w:r>
    </w:p>
    <w:p w14:paraId="44D68BC5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наша компания снимает с себя всякую ответственность. Для получения гарантийного</w:t>
      </w:r>
    </w:p>
    <w:p w14:paraId="5674C2E5" w14:textId="18464FFA" w:rsid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обслуживания вы обязаны предоставить серийный номер нашего продукта, фотографии или</w:t>
      </w:r>
      <w:r>
        <w:rPr>
          <w:rFonts w:cstheme="minorHAnsi"/>
          <w:color w:val="000000"/>
          <w:kern w:val="0"/>
          <w:szCs w:val="21"/>
          <w:lang w:eastAsia="ru-RU"/>
        </w:rPr>
        <w:t xml:space="preserve"> </w:t>
      </w:r>
      <w:r w:rsidRPr="002A0153">
        <w:rPr>
          <w:rFonts w:cstheme="minorHAnsi"/>
          <w:color w:val="000000"/>
          <w:kern w:val="0"/>
          <w:szCs w:val="21"/>
          <w:lang w:eastAsia="ru-RU"/>
        </w:rPr>
        <w:t>другую информацию</w:t>
      </w:r>
      <w:r>
        <w:rPr>
          <w:rFonts w:cstheme="minorHAnsi"/>
          <w:color w:val="000000"/>
          <w:kern w:val="0"/>
          <w:szCs w:val="21"/>
          <w:lang w:eastAsia="ru-RU"/>
        </w:rPr>
        <w:t>,</w:t>
      </w:r>
      <w:r w:rsidRPr="002A0153">
        <w:rPr>
          <w:rFonts w:cstheme="minorHAnsi"/>
          <w:color w:val="000000"/>
          <w:kern w:val="0"/>
          <w:szCs w:val="21"/>
          <w:lang w:eastAsia="ru-RU"/>
        </w:rPr>
        <w:t xml:space="preserve"> запрашиваемую компанией. Данная беговая дорожка предназначена</w:t>
      </w:r>
      <w:r>
        <w:rPr>
          <w:rFonts w:cstheme="minorHAnsi"/>
          <w:color w:val="000000"/>
          <w:kern w:val="0"/>
          <w:szCs w:val="21"/>
          <w:lang w:eastAsia="ru-RU"/>
        </w:rPr>
        <w:t xml:space="preserve"> </w:t>
      </w:r>
      <w:r w:rsidRPr="002A0153">
        <w:rPr>
          <w:rFonts w:cstheme="minorHAnsi"/>
          <w:color w:val="000000"/>
          <w:kern w:val="0"/>
          <w:szCs w:val="21"/>
          <w:lang w:eastAsia="ru-RU"/>
        </w:rPr>
        <w:t>для домашнего использования, если неисправность возникла в результате коммерческого</w:t>
      </w:r>
      <w:r>
        <w:rPr>
          <w:rFonts w:cstheme="minorHAnsi"/>
          <w:color w:val="000000"/>
          <w:kern w:val="0"/>
          <w:szCs w:val="21"/>
          <w:lang w:eastAsia="ru-RU"/>
        </w:rPr>
        <w:t xml:space="preserve"> </w:t>
      </w:r>
      <w:r w:rsidRPr="002A0153">
        <w:rPr>
          <w:rFonts w:cstheme="minorHAnsi"/>
          <w:color w:val="000000"/>
          <w:kern w:val="0"/>
          <w:szCs w:val="21"/>
          <w:lang w:eastAsia="ru-RU"/>
        </w:rPr>
        <w:t>использования продукта, компания не несет никакой ответственности.</w:t>
      </w:r>
    </w:p>
    <w:p w14:paraId="5C76F75F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</w:p>
    <w:p w14:paraId="58659D63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Поставщик: ООО «Сан Планет СПБ», 191167, г. Санкт-Петербург, наб. реки Монастырки, дом</w:t>
      </w:r>
    </w:p>
    <w:p w14:paraId="4D53C2C5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 xml:space="preserve">5, Литер В, </w:t>
      </w:r>
      <w:proofErr w:type="spellStart"/>
      <w:r w:rsidRPr="002A0153">
        <w:rPr>
          <w:rFonts w:cstheme="minorHAnsi"/>
          <w:color w:val="000000"/>
          <w:kern w:val="0"/>
          <w:szCs w:val="21"/>
          <w:lang w:eastAsia="ru-RU"/>
        </w:rPr>
        <w:t>пом</w:t>
      </w:r>
      <w:proofErr w:type="spellEnd"/>
      <w:r w:rsidRPr="002A0153">
        <w:rPr>
          <w:rFonts w:cstheme="minorHAnsi"/>
          <w:color w:val="000000"/>
          <w:kern w:val="0"/>
          <w:szCs w:val="21"/>
          <w:lang w:eastAsia="ru-RU"/>
        </w:rPr>
        <w:t>/ком 3-Н/4.</w:t>
      </w:r>
    </w:p>
    <w:p w14:paraId="2163D74F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ПРОИЗВОДИТЕЛЬ/MANUFACTORY:</w:t>
      </w:r>
    </w:p>
    <w:p w14:paraId="0E47C014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ЧЖЭЦЗЯН СИФАНГ ИМПОРТ И ЭКСПОРТ, ЛТД / ZHEJIANG SIFANG IMPORT AND EXPORT CO., LTD</w:t>
      </w:r>
    </w:p>
    <w:p w14:paraId="71A07297" w14:textId="77777777" w:rsidR="002A0153" w:rsidRPr="00BC28BA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Адрес</w:t>
      </w:r>
      <w:r w:rsidRPr="00BC28BA">
        <w:rPr>
          <w:rFonts w:cstheme="minorHAnsi"/>
          <w:color w:val="000000"/>
          <w:kern w:val="0"/>
          <w:szCs w:val="21"/>
          <w:lang w:eastAsia="ru-RU"/>
        </w:rPr>
        <w:t>/</w:t>
      </w:r>
      <w:proofErr w:type="spellStart"/>
      <w:r w:rsidRPr="00BC28BA">
        <w:rPr>
          <w:rFonts w:cstheme="minorHAnsi"/>
          <w:color w:val="000000"/>
          <w:kern w:val="0"/>
          <w:szCs w:val="21"/>
          <w:lang w:eastAsia="ru-RU"/>
        </w:rPr>
        <w:t>Address</w:t>
      </w:r>
      <w:proofErr w:type="spellEnd"/>
      <w:r w:rsidRPr="00BC28BA">
        <w:rPr>
          <w:rFonts w:cstheme="minorHAnsi"/>
          <w:color w:val="000000"/>
          <w:kern w:val="0"/>
          <w:szCs w:val="21"/>
          <w:lang w:eastAsia="ru-RU"/>
        </w:rPr>
        <w:t>:</w:t>
      </w:r>
    </w:p>
    <w:p w14:paraId="3358F4F4" w14:textId="77777777" w:rsidR="002A0153" w:rsidRPr="00BC28BA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BC28BA">
        <w:rPr>
          <w:rFonts w:cstheme="minorHAnsi"/>
          <w:color w:val="000000"/>
          <w:kern w:val="0"/>
          <w:szCs w:val="21"/>
          <w:lang w:eastAsia="ru-RU"/>
        </w:rPr>
        <w:t>7TH FLOOR JINDIAN TOWER, WUHU ROAD, HARDWARE CENTER YONGKANG, ZHEJIANG / 7-</w:t>
      </w:r>
      <w:r w:rsidRPr="002A0153">
        <w:rPr>
          <w:rFonts w:cstheme="minorHAnsi"/>
          <w:color w:val="000000"/>
          <w:kern w:val="0"/>
          <w:szCs w:val="21"/>
          <w:lang w:eastAsia="ru-RU"/>
        </w:rPr>
        <w:t>Й</w:t>
      </w:r>
    </w:p>
    <w:p w14:paraId="76BA1645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ЭТАЖ БАШНЯ ЦЗИНЬЯНА, ДОРОГА УХУ, АППАРАТНЫЙ ЦЕНТР ЁНКАН, ЧЖЭЦЗЯН</w:t>
      </w:r>
    </w:p>
    <w:p w14:paraId="5BF548E7" w14:textId="5AFCD146" w:rsid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СТРАНА ИЗГОТОВИТЕЛЯ: КИТАЙ/CHINA</w:t>
      </w:r>
    </w:p>
    <w:p w14:paraId="2FF55B7F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</w:p>
    <w:p w14:paraId="0D86F0D6" w14:textId="56A59F9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Все актуальные изменения в конструкции либо технических спецификациях изделия</w:t>
      </w:r>
    </w:p>
    <w:p w14:paraId="0CD1F06D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отражены на официальном сайте поставщика оборудования ООО «Сан Планет СПб»</w:t>
      </w:r>
    </w:p>
    <w:p w14:paraId="6D013F4A" w14:textId="518A40AD" w:rsidR="002A0153" w:rsidRDefault="00993422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hyperlink r:id="rId15" w:history="1">
        <w:r w:rsidR="002A0153" w:rsidRPr="000C7A74">
          <w:rPr>
            <w:rStyle w:val="a5"/>
            <w:rFonts w:cstheme="minorHAnsi"/>
            <w:kern w:val="0"/>
            <w:szCs w:val="21"/>
            <w:lang w:eastAsia="ru-RU"/>
          </w:rPr>
          <w:t>www.victoryfit.ru</w:t>
        </w:r>
      </w:hyperlink>
    </w:p>
    <w:p w14:paraId="63E5F4D7" w14:textId="77777777" w:rsidR="002A0153" w:rsidRP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Последнюю версию Руководства пользователя Вы можете найти на сайте поставщика ООО</w:t>
      </w:r>
    </w:p>
    <w:p w14:paraId="07EEB8CC" w14:textId="16585FFF" w:rsidR="002A0153" w:rsidRDefault="002A0153" w:rsidP="00BC28B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color w:val="484848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 xml:space="preserve">«Сан Планет СПб» </w:t>
      </w:r>
      <w:hyperlink r:id="rId16" w:history="1">
        <w:r w:rsidRPr="000C7A74">
          <w:rPr>
            <w:rStyle w:val="a5"/>
            <w:rFonts w:cstheme="minorHAnsi"/>
            <w:kern w:val="0"/>
            <w:szCs w:val="21"/>
            <w:lang w:eastAsia="ru-RU"/>
          </w:rPr>
          <w:t>www.victoryfit.ru</w:t>
        </w:r>
      </w:hyperlink>
    </w:p>
    <w:p w14:paraId="3DECCE79" w14:textId="545D8BB8" w:rsidR="002A0153" w:rsidRDefault="002A0153" w:rsidP="00BC28BA">
      <w:pPr>
        <w:rPr>
          <w:rFonts w:cstheme="minorHAnsi"/>
          <w:color w:val="000000"/>
          <w:kern w:val="0"/>
          <w:szCs w:val="21"/>
          <w:lang w:eastAsia="ru-RU"/>
        </w:rPr>
      </w:pPr>
      <w:r w:rsidRPr="002A0153">
        <w:rPr>
          <w:rFonts w:cstheme="minorHAnsi"/>
          <w:color w:val="000000"/>
          <w:kern w:val="0"/>
          <w:szCs w:val="21"/>
          <w:lang w:eastAsia="ru-RU"/>
        </w:rPr>
        <w:t>Любое улучшение функци</w:t>
      </w:r>
      <w:bookmarkStart w:id="0" w:name="_GoBack"/>
      <w:bookmarkEnd w:id="0"/>
      <w:r w:rsidRPr="002A0153">
        <w:rPr>
          <w:rFonts w:cstheme="minorHAnsi"/>
          <w:color w:val="000000"/>
          <w:kern w:val="0"/>
          <w:szCs w:val="21"/>
          <w:lang w:eastAsia="ru-RU"/>
        </w:rPr>
        <w:t>онала и технических характеристик продукта</w:t>
      </w:r>
    </w:p>
    <w:sectPr w:rsidR="002A0153" w:rsidSect="00941FF0">
      <w:footerReference w:type="default" r:id="rId17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1B330" w14:textId="77777777" w:rsidR="00993422" w:rsidRDefault="00993422" w:rsidP="00941FF0">
      <w:pPr>
        <w:spacing w:after="0" w:line="240" w:lineRule="auto"/>
      </w:pPr>
      <w:r>
        <w:separator/>
      </w:r>
    </w:p>
  </w:endnote>
  <w:endnote w:type="continuationSeparator" w:id="0">
    <w:p w14:paraId="32CB5FE9" w14:textId="77777777" w:rsidR="00993422" w:rsidRDefault="00993422" w:rsidP="0094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95B83" w14:textId="4C92FC18" w:rsidR="00941FF0" w:rsidRDefault="00941FF0">
    <w:pPr>
      <w:pStyle w:val="a8"/>
    </w:pPr>
    <w:r>
      <w:rPr>
        <w:noProof/>
        <w:lang w:eastAsia="ru-RU"/>
      </w:rPr>
      <w:drawing>
        <wp:inline distT="0" distB="0" distL="0" distR="0" wp14:anchorId="3DDE053A" wp14:editId="138D0B73">
          <wp:extent cx="952500" cy="287744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8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C1074" w14:textId="77777777" w:rsidR="00993422" w:rsidRDefault="00993422" w:rsidP="00941FF0">
      <w:pPr>
        <w:spacing w:after="0" w:line="240" w:lineRule="auto"/>
      </w:pPr>
      <w:r>
        <w:separator/>
      </w:r>
    </w:p>
  </w:footnote>
  <w:footnote w:type="continuationSeparator" w:id="0">
    <w:p w14:paraId="36825718" w14:textId="77777777" w:rsidR="00993422" w:rsidRDefault="00993422" w:rsidP="00941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DF"/>
    <w:rsid w:val="00006A9D"/>
    <w:rsid w:val="00086B27"/>
    <w:rsid w:val="0010093F"/>
    <w:rsid w:val="001100C9"/>
    <w:rsid w:val="001433E1"/>
    <w:rsid w:val="00176443"/>
    <w:rsid w:val="00182F3F"/>
    <w:rsid w:val="001C301B"/>
    <w:rsid w:val="002276D1"/>
    <w:rsid w:val="00263FAF"/>
    <w:rsid w:val="002A0153"/>
    <w:rsid w:val="003061BF"/>
    <w:rsid w:val="00347816"/>
    <w:rsid w:val="003856DF"/>
    <w:rsid w:val="0048328C"/>
    <w:rsid w:val="00565554"/>
    <w:rsid w:val="0063542F"/>
    <w:rsid w:val="00663CD9"/>
    <w:rsid w:val="00670912"/>
    <w:rsid w:val="006E6137"/>
    <w:rsid w:val="00713C12"/>
    <w:rsid w:val="007147A7"/>
    <w:rsid w:val="0071613E"/>
    <w:rsid w:val="00725C52"/>
    <w:rsid w:val="0074046F"/>
    <w:rsid w:val="008A2029"/>
    <w:rsid w:val="00904CAF"/>
    <w:rsid w:val="00941FF0"/>
    <w:rsid w:val="00993422"/>
    <w:rsid w:val="00A5484A"/>
    <w:rsid w:val="00A57CC4"/>
    <w:rsid w:val="00A75EAB"/>
    <w:rsid w:val="00AD1D35"/>
    <w:rsid w:val="00B007A1"/>
    <w:rsid w:val="00B47C5A"/>
    <w:rsid w:val="00B94108"/>
    <w:rsid w:val="00BC28BA"/>
    <w:rsid w:val="00C2603B"/>
    <w:rsid w:val="00CE28F8"/>
    <w:rsid w:val="00E474D4"/>
    <w:rsid w:val="00E70541"/>
    <w:rsid w:val="00EA6E24"/>
    <w:rsid w:val="00EC02DC"/>
    <w:rsid w:val="00ED732F"/>
    <w:rsid w:val="00FC7AEB"/>
    <w:rsid w:val="09D34ABE"/>
    <w:rsid w:val="0D93411B"/>
    <w:rsid w:val="17342E29"/>
    <w:rsid w:val="1CD96D25"/>
    <w:rsid w:val="3EF6156B"/>
    <w:rsid w:val="55210F6E"/>
    <w:rsid w:val="5DF01DF8"/>
    <w:rsid w:val="616B5E11"/>
    <w:rsid w:val="67012F25"/>
    <w:rsid w:val="68D74BFB"/>
    <w:rsid w:val="6C6A663F"/>
    <w:rsid w:val="7DB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85AA021"/>
  <w15:docId w15:val="{B04C583D-1D30-45B2-B295-1D4D88F5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sz w:val="18"/>
      <w:szCs w:val="18"/>
    </w:rPr>
  </w:style>
  <w:style w:type="character" w:styleId="a5">
    <w:name w:val="Hyperlink"/>
    <w:basedOn w:val="a0"/>
    <w:uiPriority w:val="99"/>
    <w:unhideWhenUsed/>
    <w:rsid w:val="002A01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15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FF0"/>
    <w:rPr>
      <w:kern w:val="2"/>
      <w:sz w:val="21"/>
      <w:szCs w:val="22"/>
      <w:lang w:eastAsia="zh-CN"/>
    </w:rPr>
  </w:style>
  <w:style w:type="paragraph" w:styleId="a8">
    <w:name w:val="footer"/>
    <w:basedOn w:val="a"/>
    <w:link w:val="a9"/>
    <w:uiPriority w:val="99"/>
    <w:unhideWhenUsed/>
    <w:rsid w:val="0094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1FF0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ctoryfi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victoryfit.r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14E3D-8218-422C-88BC-065C483D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Евгений</cp:lastModifiedBy>
  <cp:revision>14</cp:revision>
  <dcterms:created xsi:type="dcterms:W3CDTF">2021-02-23T06:50:00Z</dcterms:created>
  <dcterms:modified xsi:type="dcterms:W3CDTF">2021-03-24T15:42:00Z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